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25F41" w14:textId="19173CBA" w:rsidR="00C8224F" w:rsidRPr="00C8224F" w:rsidRDefault="00C8224F" w:rsidP="00FB0E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8224F">
        <w:rPr>
          <w:rFonts w:ascii="Times New Roman" w:hAnsi="Times New Roman" w:cs="Times New Roman"/>
          <w:b/>
          <w:bCs/>
          <w:sz w:val="36"/>
          <w:szCs w:val="36"/>
          <w:u w:val="single"/>
        </w:rPr>
        <w:t>Перечень документов для предоставления на ПМПК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(ГИА)</w:t>
      </w:r>
      <w:r w:rsidRPr="00C8224F">
        <w:rPr>
          <w:rFonts w:ascii="Times New Roman" w:hAnsi="Times New Roman" w:cs="Times New Roman"/>
          <w:b/>
          <w:bCs/>
          <w:sz w:val="36"/>
          <w:szCs w:val="36"/>
          <w:u w:val="single"/>
        </w:rPr>
        <w:t>:</w:t>
      </w:r>
    </w:p>
    <w:p w14:paraId="0BED27B8" w14:textId="77777777" w:rsidR="00C8224F" w:rsidRPr="003C2374" w:rsidRDefault="00C8224F" w:rsidP="00C8224F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3C2374">
        <w:rPr>
          <w:rFonts w:ascii="Times New Roman" w:hAnsi="Times New Roman" w:cs="Times New Roman"/>
          <w:b/>
          <w:bCs/>
          <w:sz w:val="32"/>
          <w:szCs w:val="32"/>
        </w:rPr>
        <w:t>Направлени</w:t>
      </w:r>
      <w:r w:rsidRPr="003C2374">
        <w:rPr>
          <w:rFonts w:ascii="Times New Roman" w:hAnsi="Times New Roman" w:cs="Times New Roman"/>
          <w:sz w:val="32"/>
          <w:szCs w:val="32"/>
        </w:rPr>
        <w:t>е образовательной организации, организации, осуществляющей социальное о обслуживание, медицинской организации, другой организации (при наличии);</w:t>
      </w:r>
      <w:r>
        <w:rPr>
          <w:rFonts w:ascii="Times New Roman" w:hAnsi="Times New Roman" w:cs="Times New Roman"/>
          <w:sz w:val="32"/>
          <w:szCs w:val="32"/>
        </w:rPr>
        <w:t xml:space="preserve"> (Положение о ПМПК, п.11.б)</w:t>
      </w:r>
    </w:p>
    <w:p w14:paraId="24196EEC" w14:textId="77777777" w:rsidR="00C8224F" w:rsidRPr="003C2374" w:rsidRDefault="00C8224F" w:rsidP="00C8224F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3C2374">
        <w:rPr>
          <w:rFonts w:ascii="Times New Roman" w:hAnsi="Times New Roman" w:cs="Times New Roman"/>
          <w:b/>
          <w:bCs/>
          <w:sz w:val="32"/>
          <w:szCs w:val="32"/>
        </w:rPr>
        <w:t>Заявление</w:t>
      </w:r>
      <w:r w:rsidRPr="003C2374">
        <w:rPr>
          <w:rFonts w:ascii="Times New Roman" w:hAnsi="Times New Roman" w:cs="Times New Roman"/>
          <w:sz w:val="32"/>
          <w:szCs w:val="32"/>
        </w:rPr>
        <w:t xml:space="preserve"> совершеннолетнего обучающегося или родителя (законного представителя) несовершеннолетнего обучающегося на </w:t>
      </w:r>
      <w:bookmarkStart w:id="0" w:name="_GoBack"/>
      <w:bookmarkEnd w:id="0"/>
      <w:r w:rsidRPr="003C2374">
        <w:rPr>
          <w:rFonts w:ascii="Times New Roman" w:hAnsi="Times New Roman" w:cs="Times New Roman"/>
          <w:sz w:val="32"/>
          <w:szCs w:val="32"/>
        </w:rPr>
        <w:t>проведение психолого-педагогического обследования с целью создания условий при проведении ГИА</w:t>
      </w:r>
      <w:r>
        <w:rPr>
          <w:rFonts w:ascii="Times New Roman" w:hAnsi="Times New Roman" w:cs="Times New Roman"/>
          <w:sz w:val="32"/>
          <w:szCs w:val="32"/>
        </w:rPr>
        <w:t xml:space="preserve"> (Положение о ПМПК, п.15.в)</w:t>
      </w:r>
    </w:p>
    <w:p w14:paraId="7EC12C99" w14:textId="77777777" w:rsidR="00C8224F" w:rsidRPr="003C2374" w:rsidRDefault="00C8224F" w:rsidP="00C8224F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3C2374">
        <w:rPr>
          <w:rFonts w:ascii="Times New Roman" w:hAnsi="Times New Roman" w:cs="Times New Roman"/>
          <w:b/>
          <w:bCs/>
          <w:sz w:val="32"/>
          <w:szCs w:val="32"/>
        </w:rPr>
        <w:t>Копии свидетельства о рождении и паспорта обучающихся</w:t>
      </w:r>
      <w:r w:rsidRPr="003C2374">
        <w:rPr>
          <w:rFonts w:ascii="Times New Roman" w:hAnsi="Times New Roman" w:cs="Times New Roman"/>
          <w:sz w:val="32"/>
          <w:szCs w:val="32"/>
        </w:rPr>
        <w:t xml:space="preserve"> (предоставляются с предъявлением оригинала или заверенной в установленном порядке копии)</w:t>
      </w:r>
    </w:p>
    <w:p w14:paraId="53D8D3C1" w14:textId="77777777" w:rsidR="00C8224F" w:rsidRPr="003C2374" w:rsidRDefault="00C8224F" w:rsidP="00C8224F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3C2374">
        <w:rPr>
          <w:rFonts w:ascii="Times New Roman" w:hAnsi="Times New Roman" w:cs="Times New Roman"/>
          <w:b/>
          <w:bCs/>
          <w:sz w:val="32"/>
          <w:szCs w:val="32"/>
        </w:rPr>
        <w:t xml:space="preserve">Копия паспорта родителя (законного представителя) </w:t>
      </w:r>
      <w:r w:rsidRPr="003C2374">
        <w:rPr>
          <w:rFonts w:ascii="Times New Roman" w:hAnsi="Times New Roman" w:cs="Times New Roman"/>
          <w:sz w:val="32"/>
          <w:szCs w:val="32"/>
        </w:rPr>
        <w:t>несовершеннолетнего обучающегося (предоставляется с предъявлением оригинала или заверенной в установленном порядке копии). Родителем (законным представителем) предоставляется документ, удостоверяющий его личность, а также документы, подтверждающие полномочия по представлению интересов ребенка.</w:t>
      </w:r>
      <w:r w:rsidRPr="00915DC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(Положение о ПМПК, п.15., п.15.б)</w:t>
      </w:r>
    </w:p>
    <w:p w14:paraId="40407BCA" w14:textId="77777777" w:rsidR="00C8224F" w:rsidRPr="003C2374" w:rsidRDefault="00C8224F" w:rsidP="00C8224F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3C2374">
        <w:rPr>
          <w:rFonts w:ascii="Times New Roman" w:hAnsi="Times New Roman" w:cs="Times New Roman"/>
          <w:b/>
          <w:bCs/>
          <w:sz w:val="32"/>
          <w:szCs w:val="32"/>
        </w:rPr>
        <w:t xml:space="preserve">Медицинское заключение с рекомендациями о создании условий при проведении ГИА </w:t>
      </w:r>
      <w:r w:rsidRPr="003C2374">
        <w:rPr>
          <w:rFonts w:ascii="Times New Roman" w:hAnsi="Times New Roman" w:cs="Times New Roman"/>
          <w:sz w:val="32"/>
          <w:szCs w:val="32"/>
        </w:rPr>
        <w:t>в текущем году – оригинал</w:t>
      </w:r>
    </w:p>
    <w:p w14:paraId="04D9C4B6" w14:textId="77777777" w:rsidR="00C8224F" w:rsidRPr="003C2374" w:rsidRDefault="00C8224F" w:rsidP="00C8224F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3C2374">
        <w:rPr>
          <w:rFonts w:ascii="Times New Roman" w:hAnsi="Times New Roman" w:cs="Times New Roman"/>
          <w:b/>
          <w:bCs/>
          <w:sz w:val="32"/>
          <w:szCs w:val="32"/>
        </w:rPr>
        <w:t>Справка МСЭ</w:t>
      </w:r>
      <w:r w:rsidRPr="003C2374">
        <w:rPr>
          <w:rFonts w:ascii="Times New Roman" w:hAnsi="Times New Roman" w:cs="Times New Roman"/>
          <w:sz w:val="32"/>
          <w:szCs w:val="32"/>
        </w:rPr>
        <w:t xml:space="preserve">, действующая на период ГИА, и </w:t>
      </w:r>
      <w:r w:rsidRPr="003C2374">
        <w:rPr>
          <w:rFonts w:ascii="Times New Roman" w:hAnsi="Times New Roman" w:cs="Times New Roman"/>
          <w:b/>
          <w:bCs/>
          <w:sz w:val="32"/>
          <w:szCs w:val="32"/>
        </w:rPr>
        <w:t>ИПР(А)</w:t>
      </w:r>
      <w:r w:rsidRPr="003C2374">
        <w:rPr>
          <w:rFonts w:ascii="Times New Roman" w:hAnsi="Times New Roman" w:cs="Times New Roman"/>
          <w:sz w:val="32"/>
          <w:szCs w:val="32"/>
        </w:rPr>
        <w:t xml:space="preserve"> для детей-инвалидов, инвалидов</w:t>
      </w:r>
    </w:p>
    <w:p w14:paraId="315C22CE" w14:textId="77777777" w:rsidR="00C8224F" w:rsidRPr="003C2374" w:rsidRDefault="00C8224F" w:rsidP="00C8224F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3C2374">
        <w:rPr>
          <w:rFonts w:ascii="Times New Roman" w:hAnsi="Times New Roman" w:cs="Times New Roman"/>
          <w:b/>
          <w:bCs/>
          <w:sz w:val="32"/>
          <w:szCs w:val="32"/>
        </w:rPr>
        <w:t xml:space="preserve">Копия(и) медицинского заключение с рекомендациями об обучении на дому </w:t>
      </w:r>
      <w:r w:rsidRPr="003C2374">
        <w:rPr>
          <w:rFonts w:ascii="Times New Roman" w:hAnsi="Times New Roman" w:cs="Times New Roman"/>
          <w:sz w:val="32"/>
          <w:szCs w:val="32"/>
        </w:rPr>
        <w:t>в текущем учебном году, а также в предыдущие года (при наличии) – копия (и), заверенная руководителем образовательной организации</w:t>
      </w:r>
    </w:p>
    <w:p w14:paraId="36B00484" w14:textId="77777777" w:rsidR="00C8224F" w:rsidRPr="003C2374" w:rsidRDefault="00C8224F" w:rsidP="00C8224F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3C2374">
        <w:rPr>
          <w:rFonts w:ascii="Times New Roman" w:hAnsi="Times New Roman" w:cs="Times New Roman"/>
          <w:b/>
          <w:bCs/>
          <w:sz w:val="32"/>
          <w:szCs w:val="32"/>
        </w:rPr>
        <w:t xml:space="preserve">Приказ(ы) о переводе на обучение на дому </w:t>
      </w:r>
      <w:r w:rsidRPr="003C2374">
        <w:rPr>
          <w:rFonts w:ascii="Times New Roman" w:hAnsi="Times New Roman" w:cs="Times New Roman"/>
          <w:sz w:val="32"/>
          <w:szCs w:val="32"/>
        </w:rPr>
        <w:t>в текущем учебном году, а также за предыдущие годы (при наличии) – копия(и), заверенная руководителем образовательной организации.</w:t>
      </w:r>
    </w:p>
    <w:p w14:paraId="19AA00F7" w14:textId="77777777" w:rsidR="00C8224F" w:rsidRPr="003C2374" w:rsidRDefault="00C8224F" w:rsidP="00C8224F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3C2374">
        <w:rPr>
          <w:rFonts w:ascii="Times New Roman" w:hAnsi="Times New Roman" w:cs="Times New Roman"/>
          <w:b/>
          <w:bCs/>
          <w:sz w:val="32"/>
          <w:szCs w:val="32"/>
        </w:rPr>
        <w:t xml:space="preserve">Медицинское заключение, </w:t>
      </w:r>
      <w:r w:rsidRPr="003C2374">
        <w:rPr>
          <w:rFonts w:ascii="Times New Roman" w:hAnsi="Times New Roman" w:cs="Times New Roman"/>
          <w:sz w:val="32"/>
          <w:szCs w:val="32"/>
        </w:rPr>
        <w:t>подтверждающие нахождение в медицинской организации</w:t>
      </w:r>
    </w:p>
    <w:p w14:paraId="29F3C25F" w14:textId="77777777" w:rsidR="00C8224F" w:rsidRPr="003C2374" w:rsidRDefault="00C8224F" w:rsidP="00C8224F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3C2374">
        <w:rPr>
          <w:rFonts w:ascii="Times New Roman" w:hAnsi="Times New Roman" w:cs="Times New Roman"/>
          <w:b/>
          <w:bCs/>
          <w:sz w:val="32"/>
          <w:szCs w:val="32"/>
        </w:rPr>
        <w:t xml:space="preserve">Заявление родителя (законного представителя) </w:t>
      </w:r>
      <w:r w:rsidRPr="003C2374">
        <w:rPr>
          <w:rFonts w:ascii="Times New Roman" w:hAnsi="Times New Roman" w:cs="Times New Roman"/>
          <w:sz w:val="32"/>
          <w:szCs w:val="32"/>
        </w:rPr>
        <w:t xml:space="preserve">обучающего </w:t>
      </w:r>
      <w:r w:rsidRPr="003C2374">
        <w:rPr>
          <w:rFonts w:ascii="Times New Roman" w:hAnsi="Times New Roman" w:cs="Times New Roman"/>
          <w:b/>
          <w:bCs/>
          <w:sz w:val="32"/>
          <w:szCs w:val="32"/>
        </w:rPr>
        <w:t>об организации ГИА на дому (для обучающихся на дому)</w:t>
      </w:r>
    </w:p>
    <w:p w14:paraId="07748AA9" w14:textId="77777777" w:rsidR="00C8224F" w:rsidRPr="003C2374" w:rsidRDefault="00C8224F" w:rsidP="00C8224F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3C2374">
        <w:rPr>
          <w:rFonts w:ascii="Times New Roman" w:hAnsi="Times New Roman" w:cs="Times New Roman"/>
          <w:b/>
          <w:bCs/>
          <w:sz w:val="32"/>
          <w:szCs w:val="32"/>
        </w:rPr>
        <w:t xml:space="preserve">Заявление обучающегося на дому </w:t>
      </w:r>
      <w:r w:rsidRPr="003C2374">
        <w:rPr>
          <w:rFonts w:ascii="Times New Roman" w:hAnsi="Times New Roman" w:cs="Times New Roman"/>
          <w:sz w:val="32"/>
          <w:szCs w:val="32"/>
        </w:rPr>
        <w:t xml:space="preserve">о решении сдачи </w:t>
      </w:r>
      <w:r w:rsidRPr="003C2374">
        <w:rPr>
          <w:rFonts w:ascii="Times New Roman" w:hAnsi="Times New Roman" w:cs="Times New Roman"/>
          <w:b/>
          <w:bCs/>
          <w:sz w:val="32"/>
          <w:szCs w:val="32"/>
        </w:rPr>
        <w:t>ГИ на дому/на ППЭ в образовательной организации</w:t>
      </w:r>
    </w:p>
    <w:p w14:paraId="1CF82833" w14:textId="77777777" w:rsidR="00C8224F" w:rsidRPr="003C2374" w:rsidRDefault="00C8224F" w:rsidP="00C8224F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3C2374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Характеристика </w:t>
      </w:r>
      <w:r w:rsidRPr="003C2374">
        <w:rPr>
          <w:rFonts w:ascii="Times New Roman" w:hAnsi="Times New Roman" w:cs="Times New Roman"/>
          <w:sz w:val="32"/>
          <w:szCs w:val="32"/>
        </w:rPr>
        <w:t>обучающегося, выданная образовательной организаций</w:t>
      </w:r>
      <w:r>
        <w:rPr>
          <w:rFonts w:ascii="Times New Roman" w:hAnsi="Times New Roman" w:cs="Times New Roman"/>
          <w:sz w:val="32"/>
          <w:szCs w:val="32"/>
        </w:rPr>
        <w:t xml:space="preserve"> (Положение о ПМПК, п.15.ж)</w:t>
      </w:r>
    </w:p>
    <w:p w14:paraId="772AE5D8" w14:textId="77777777" w:rsidR="00C8224F" w:rsidRPr="003C2374" w:rsidRDefault="00C8224F" w:rsidP="00C8224F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3C2374">
        <w:rPr>
          <w:rFonts w:ascii="Times New Roman" w:hAnsi="Times New Roman" w:cs="Times New Roman"/>
          <w:b/>
          <w:bCs/>
          <w:sz w:val="32"/>
          <w:szCs w:val="32"/>
        </w:rPr>
        <w:t xml:space="preserve">Письменные работы </w:t>
      </w:r>
      <w:r w:rsidRPr="003C2374">
        <w:rPr>
          <w:rFonts w:ascii="Times New Roman" w:hAnsi="Times New Roman" w:cs="Times New Roman"/>
          <w:sz w:val="32"/>
          <w:szCs w:val="32"/>
        </w:rPr>
        <w:t>обучающегося по русскому (родному) языку, математике, результаты независимой диагностики за текущий учебный год (при наличии)</w:t>
      </w:r>
      <w:r>
        <w:rPr>
          <w:rFonts w:ascii="Times New Roman" w:hAnsi="Times New Roman" w:cs="Times New Roman"/>
          <w:sz w:val="32"/>
          <w:szCs w:val="32"/>
        </w:rPr>
        <w:t xml:space="preserve"> (Положение о ПМПК, п.15.з)</w:t>
      </w:r>
    </w:p>
    <w:p w14:paraId="43C08DF3" w14:textId="77777777" w:rsidR="00C8224F" w:rsidRPr="003C2374" w:rsidRDefault="00C8224F" w:rsidP="00C8224F">
      <w:pPr>
        <w:pStyle w:val="a3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32"/>
          <w:szCs w:val="32"/>
        </w:rPr>
      </w:pPr>
      <w:r w:rsidRPr="003C2374">
        <w:rPr>
          <w:rFonts w:ascii="Times New Roman" w:hAnsi="Times New Roman" w:cs="Times New Roman"/>
          <w:b/>
          <w:bCs/>
          <w:sz w:val="32"/>
          <w:szCs w:val="32"/>
        </w:rPr>
        <w:t>Результаты предыдущих обследований обучающегося (заключения)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(Положение о ПМПК, п.15.г, д)</w:t>
      </w:r>
    </w:p>
    <w:p w14:paraId="4D126E21" w14:textId="77777777" w:rsidR="00C8224F" w:rsidRPr="003C2374" w:rsidRDefault="00C8224F" w:rsidP="00C8224F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32"/>
          <w:szCs w:val="32"/>
        </w:rPr>
      </w:pPr>
    </w:p>
    <w:p w14:paraId="6F3AEEC5" w14:textId="77777777" w:rsidR="00E63086" w:rsidRDefault="00E63086"/>
    <w:sectPr w:rsidR="00E63086" w:rsidSect="00C822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3CDE"/>
    <w:multiLevelType w:val="hybridMultilevel"/>
    <w:tmpl w:val="968E6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86"/>
    <w:rsid w:val="00C8224F"/>
    <w:rsid w:val="00E63086"/>
    <w:rsid w:val="00F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3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82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8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</dc:creator>
  <cp:keywords/>
  <dc:description/>
  <cp:lastModifiedBy>Все</cp:lastModifiedBy>
  <cp:revision>4</cp:revision>
  <dcterms:created xsi:type="dcterms:W3CDTF">2019-10-08T12:29:00Z</dcterms:created>
  <dcterms:modified xsi:type="dcterms:W3CDTF">2019-10-09T05:41:00Z</dcterms:modified>
</cp:coreProperties>
</file>